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11" w:rsidRPr="00A75B4A" w:rsidRDefault="00FC7C11" w:rsidP="00A75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B4A">
        <w:rPr>
          <w:rFonts w:ascii="Times New Roman" w:hAnsi="Times New Roman" w:cs="Times New Roman"/>
          <w:sz w:val="24"/>
          <w:szCs w:val="24"/>
        </w:rPr>
        <w:t>M</w:t>
      </w:r>
      <w:r w:rsidR="00A75B4A" w:rsidRPr="00A75B4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A6E77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="00BA6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E77">
        <w:rPr>
          <w:rFonts w:ascii="Times New Roman" w:hAnsi="Times New Roman" w:cs="Times New Roman"/>
          <w:sz w:val="24"/>
          <w:szCs w:val="24"/>
        </w:rPr>
        <w:t>védjük</w:t>
      </w:r>
      <w:proofErr w:type="spellEnd"/>
      <w:r w:rsidR="00A75B4A"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B4A" w:rsidRPr="00A75B4A">
        <w:rPr>
          <w:rFonts w:ascii="Times New Roman" w:hAnsi="Times New Roman" w:cs="Times New Roman"/>
          <w:sz w:val="24"/>
          <w:szCs w:val="24"/>
        </w:rPr>
        <w:t>környezetünket</w:t>
      </w:r>
      <w:proofErr w:type="spellEnd"/>
      <w:r w:rsidR="00BA6E77">
        <w:rPr>
          <w:rFonts w:ascii="Times New Roman" w:hAnsi="Times New Roman" w:cs="Times New Roman"/>
          <w:sz w:val="24"/>
          <w:szCs w:val="24"/>
        </w:rPr>
        <w:t>!</w:t>
      </w:r>
    </w:p>
    <w:p w:rsidR="00FC7C11" w:rsidRPr="00A75B4A" w:rsidRDefault="00FC7C11" w:rsidP="00A7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74C" w:rsidRPr="00A75B4A" w:rsidRDefault="005D574C" w:rsidP="00A7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066244" w:rsidRPr="00A75B4A" w:rsidRDefault="00A75B4A" w:rsidP="00A7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 </w:t>
      </w:r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környezet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védelme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fenntarthatóság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mindannyiunk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közös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érdeke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Globális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felmelegedés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vízhiány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csökkenő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energiakészlet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klímaváltozás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–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ezek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veszélyek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fenyegetik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Földünket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Ezért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fontosnak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tartjuk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gyermekeink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már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korban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megismerjék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téma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jelentőségét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tudatosítsák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kis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odafigyeléssel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ők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sokat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tehetnek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Föld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védelméért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:rsidR="00A75B4A" w:rsidRPr="00A75B4A" w:rsidRDefault="00A75B4A" w:rsidP="00A75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iskolá</w:t>
      </w:r>
      <w:r w:rsidRPr="00A75B4A">
        <w:rPr>
          <w:rFonts w:ascii="Times New Roman" w:hAnsi="Times New Roman" w:cs="Times New Roman"/>
          <w:sz w:val="24"/>
          <w:szCs w:val="24"/>
        </w:rPr>
        <w:t>nk</w:t>
      </w:r>
      <w:r w:rsidRPr="00A75B4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D">
        <w:rPr>
          <w:rFonts w:ascii="Times New Roman" w:hAnsi="Times New Roman" w:cs="Times New Roman"/>
          <w:i/>
          <w:sz w:val="24"/>
          <w:szCs w:val="24"/>
        </w:rPr>
        <w:t>szelektív</w:t>
      </w:r>
      <w:proofErr w:type="spellEnd"/>
      <w:r w:rsidRPr="00D60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7D">
        <w:rPr>
          <w:rFonts w:ascii="Times New Roman" w:hAnsi="Times New Roman" w:cs="Times New Roman"/>
          <w:i/>
          <w:sz w:val="24"/>
          <w:szCs w:val="24"/>
        </w:rPr>
        <w:t>hulladékgyűjtés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D">
        <w:rPr>
          <w:rFonts w:ascii="Times New Roman" w:hAnsi="Times New Roman" w:cs="Times New Roman"/>
          <w:i/>
          <w:sz w:val="24"/>
          <w:szCs w:val="24"/>
        </w:rPr>
        <w:t>kupakgyűjtés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folyik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évente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kétszer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D">
        <w:rPr>
          <w:rFonts w:ascii="Times New Roman" w:hAnsi="Times New Roman" w:cs="Times New Roman"/>
          <w:i/>
          <w:sz w:val="24"/>
          <w:szCs w:val="24"/>
        </w:rPr>
        <w:t>papírgyűjtés</w:t>
      </w:r>
      <w:r w:rsidRPr="00A75B4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szervezünk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szelektív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hulladékgyűjtésről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plakátot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elhelyeztünk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folyosóján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tanulók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folyamat</w:t>
      </w:r>
      <w:r w:rsidR="00D60E7D">
        <w:rPr>
          <w:rFonts w:ascii="Times New Roman" w:hAnsi="Times New Roman" w:cs="Times New Roman"/>
          <w:sz w:val="24"/>
          <w:szCs w:val="24"/>
        </w:rPr>
        <w:t>osan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hatékonyan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tájékozódhatn</w:t>
      </w:r>
      <w:r w:rsidRPr="00A75B4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szelektív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gyűjtésről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. </w:t>
      </w:r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technika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óra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keretén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belül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rovarhotelt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állítottunk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fel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iskolaudvarunk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hátsó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szögletében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A </w:t>
      </w:r>
      <w:proofErr w:type="spellStart"/>
      <w:r w:rsidRPr="00A75B4A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rovarhotel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rovarok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fészkéül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vagy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átmeneti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szállásául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szolgálhat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esetleg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bizonyos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rovarok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itt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vészelhetik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át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telet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Ezzel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szeretnénk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hozzájárulni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természet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egyensúlyának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fenntartásához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rovarok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megőrzéséhez</w:t>
      </w:r>
      <w:proofErr w:type="spellEnd"/>
      <w:r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Pr="00A75B4A">
        <w:rPr>
          <w:rFonts w:ascii="Times New Roman" w:hAnsi="Times New Roman" w:cs="Times New Roman"/>
          <w:sz w:val="24"/>
          <w:szCs w:val="24"/>
        </w:rPr>
        <w:t xml:space="preserve"> Technika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órán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gyerekekkel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i/>
          <w:sz w:val="24"/>
          <w:szCs w:val="24"/>
        </w:rPr>
        <w:t>komposztáló</w:t>
      </w:r>
      <w:r w:rsidRPr="00A75B4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készítettünk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kerti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hulladékot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alakítjuk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trágyává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ugyanis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biztosítja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hogy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értékes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tápanyagok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visszatérjenek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talajba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és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javítsák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talaj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szerkezetét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például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iskolaudvaron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elhelyezett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és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tanulóink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által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épített</w:t>
      </w:r>
      <w:proofErr w:type="spellEnd"/>
      <w:r w:rsidRPr="00A75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5B4A">
        <w:rPr>
          <w:rFonts w:ascii="Times New Roman" w:hAnsi="Times New Roman" w:cs="Times New Roman"/>
          <w:i/>
          <w:sz w:val="24"/>
          <w:szCs w:val="24"/>
        </w:rPr>
        <w:t>magaságyás</w:t>
      </w:r>
      <w:r w:rsidRPr="00A75B4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zöldségeket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virágokat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termesztünk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>.</w:t>
      </w:r>
      <w:r w:rsidR="00D60E7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tájház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udvarán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gyümölcsös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kertbe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 w:rsidRPr="00D60E7D">
        <w:rPr>
          <w:rFonts w:ascii="Times New Roman" w:hAnsi="Times New Roman" w:cs="Times New Roman"/>
          <w:i/>
          <w:sz w:val="24"/>
          <w:szCs w:val="24"/>
        </w:rPr>
        <w:t>őshonos</w:t>
      </w:r>
      <w:proofErr w:type="spellEnd"/>
      <w:r w:rsidR="00D60E7D" w:rsidRPr="00D60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0E7D" w:rsidRPr="00D60E7D">
        <w:rPr>
          <w:rFonts w:ascii="Times New Roman" w:hAnsi="Times New Roman" w:cs="Times New Roman"/>
          <w:i/>
          <w:sz w:val="24"/>
          <w:szCs w:val="24"/>
        </w:rPr>
        <w:t>magyar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 w:rsidRPr="00D60E7D">
        <w:rPr>
          <w:rFonts w:ascii="Times New Roman" w:hAnsi="Times New Roman" w:cs="Times New Roman"/>
          <w:i/>
          <w:sz w:val="24"/>
          <w:szCs w:val="24"/>
        </w:rPr>
        <w:t>gyümölcsfá</w:t>
      </w:r>
      <w:r w:rsidR="00D60E7D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ültettünk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melyeket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rendszeresen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Őrségben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fekvő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Pórszombatban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D">
        <w:rPr>
          <w:rFonts w:ascii="Times New Roman" w:hAnsi="Times New Roman" w:cs="Times New Roman"/>
          <w:sz w:val="24"/>
          <w:szCs w:val="24"/>
        </w:rPr>
        <w:t>oltunk</w:t>
      </w:r>
      <w:proofErr w:type="spellEnd"/>
      <w:r w:rsid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B4A" w:rsidRDefault="00A75B4A" w:rsidP="00A7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</w:t>
      </w:r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Fenntarthatósági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Témahét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Emberi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Erőforrások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Minisztériuma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a 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Kék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Bolygó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Klímavédelmi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Alapítvány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támogatásával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Áder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János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köztársasági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elnök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úr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fővédnökségével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valósult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bekapcsolódott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programba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melynek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célja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Földünk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értékeinek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megóvása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környezetünk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védelme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Iskolánkat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Visegrádon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Madas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László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Erdészeti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Erdei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Iskola</w:t>
      </w:r>
      <w:proofErr w:type="spellEnd"/>
      <w:r w:rsidR="00066244" w:rsidRPr="00D60E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fogadta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ahol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megismerkedtünk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mogyoróhegyi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erdőt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alkotó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fafajokkal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tavaszi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mezei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virágokkal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rovarokkal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szó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esett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erdőgazdálkodásról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vadállományról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klímaváltozásról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Köszönjük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látogatás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lehetőségét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kedves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fogadtatást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tartalmas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előadást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beszélgetést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:rsidR="00A75B4A" w:rsidRDefault="00A75B4A" w:rsidP="00A7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erdei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iskolából</w:t>
      </w:r>
      <w:proofErr w:type="spellEnd"/>
      <w:r w:rsidR="002A7DDF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visegrádi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Fellegvárba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látogattunk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innen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csodálatos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panoráma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tárult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elénk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Megcsodáltuk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Dunakanyart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bebarangoltuk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vártörténeti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kiállítást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a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panoptikumban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elénk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tárult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visegrádi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királytalálkozó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tiszteletére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rendezett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bőséges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királyi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lakoma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Képet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kaptunk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középkorban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használt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harci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eszközökről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vadászfegyverekről</w:t>
      </w:r>
      <w:proofErr w:type="spellEnd"/>
      <w:r w:rsidR="00066244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:rsidR="00066244" w:rsidRPr="00BA6E77" w:rsidRDefault="00A75B4A" w:rsidP="00A7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Útban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hazafelé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megálltunk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Esztergomban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Szent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István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király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szülő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koronázási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városában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magyar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katolikus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egyház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központjában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Megcsodáltuk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esztergomi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bazilika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monumentális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épületét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helyet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foglaltunk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főszékesegyház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padjaiban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elcsendesedtünk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mozgalmas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után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panorámateremben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forró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csokit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illetve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kávét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iszogatva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gyönyörködtünk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Dunára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nyíló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csodálatos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kilátásban</w:t>
      </w:r>
      <w:proofErr w:type="spellEnd"/>
      <w:r w:rsidR="00066244" w:rsidRPr="00A75B4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="00BA6E7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Maradandó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élményekkel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tapasztalatokkal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új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ismeretekkel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gazdagodva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tértünk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haza</w:t>
      </w:r>
      <w:proofErr w:type="spellEnd"/>
      <w:r w:rsidR="002A7DDF" w:rsidRPr="00A75B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D60E7D" w:rsidRDefault="00D60E7D" w:rsidP="00A75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63119E" w:rsidRDefault="00BA6E77" w:rsidP="00A75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  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Teremtett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világunk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csodálatos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felbecsülhetetlen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érték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de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indannyian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felelősek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vagyunk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azért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hogy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környezettudatos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életmóddal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megőrizzük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annak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tisztaságát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fenntarthatóságát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D60E7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biztosí</w:t>
      </w:r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 w:rsidR="00D60E7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uk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 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természet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ember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harmonikus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kapcsolatát</w:t>
      </w:r>
      <w:proofErr w:type="spellEnd"/>
      <w:r w:rsidR="006311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D60E7D" w:rsidRPr="00A75B4A" w:rsidRDefault="00D60E7D" w:rsidP="00D6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75B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Föld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mindössze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porszem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világegyetemben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értékes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porszem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egyelőre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egyetlen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t>otthonunk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60E7D" w:rsidRPr="00A75B4A" w:rsidRDefault="00D60E7D" w:rsidP="00D6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5B4A">
        <w:rPr>
          <w:rFonts w:ascii="Times New Roman" w:hAnsi="Times New Roman" w:cs="Times New Roman"/>
          <w:sz w:val="24"/>
          <w:szCs w:val="24"/>
        </w:rPr>
        <w:fldChar w:fldCharType="begin"/>
      </w:r>
      <w:r w:rsidRPr="00A75B4A">
        <w:rPr>
          <w:rFonts w:ascii="Times New Roman" w:hAnsi="Times New Roman" w:cs="Times New Roman"/>
          <w:sz w:val="24"/>
          <w:szCs w:val="24"/>
        </w:rPr>
        <w:instrText xml:space="preserve"> HYPERLINK "https://www.citatum.hu/szerzo/Neil_deGrasse_Tyson" </w:instrText>
      </w:r>
      <w:r w:rsidRPr="00A75B4A">
        <w:rPr>
          <w:rFonts w:ascii="Times New Roman" w:hAnsi="Times New Roman" w:cs="Times New Roman"/>
          <w:sz w:val="24"/>
          <w:szCs w:val="24"/>
        </w:rPr>
        <w:fldChar w:fldCharType="separate"/>
      </w:r>
      <w:r w:rsidRPr="00A75B4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Neil</w:t>
      </w:r>
      <w:proofErr w:type="spellEnd"/>
      <w:r w:rsidRPr="00A75B4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75B4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deGrasse</w:t>
      </w:r>
      <w:proofErr w:type="spellEnd"/>
      <w:r w:rsidRPr="00A75B4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75B4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Tyson</w:t>
      </w:r>
      <w:proofErr w:type="spellEnd"/>
      <w:r w:rsidRPr="00A75B4A">
        <w:rPr>
          <w:rFonts w:ascii="Times New Roman" w:hAnsi="Times New Roman" w:cs="Times New Roman"/>
          <w:sz w:val="24"/>
          <w:szCs w:val="24"/>
        </w:rPr>
        <w:fldChar w:fldCharType="end"/>
      </w:r>
      <w:r w:rsidRPr="00A75B4A">
        <w:rPr>
          <w:rFonts w:ascii="Times New Roman" w:hAnsi="Times New Roman" w:cs="Times New Roman"/>
          <w:sz w:val="24"/>
          <w:szCs w:val="24"/>
        </w:rPr>
        <w:t>)</w:t>
      </w:r>
    </w:p>
    <w:p w:rsidR="00D60E7D" w:rsidRPr="00A75B4A" w:rsidRDefault="00D60E7D" w:rsidP="00A7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460AE2" w:rsidRPr="00A75B4A" w:rsidRDefault="00D60E7D" w:rsidP="00A75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5D574C" w:rsidRPr="00A75B4A">
        <w:rPr>
          <w:rFonts w:ascii="Times New Roman" w:hAnsi="Times New Roman" w:cs="Times New Roman"/>
          <w:sz w:val="24"/>
          <w:szCs w:val="24"/>
        </w:rPr>
        <w:t>Žiaček</w:t>
      </w:r>
      <w:proofErr w:type="spellEnd"/>
      <w:r w:rsidR="005D574C"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74C" w:rsidRPr="00A75B4A">
        <w:rPr>
          <w:rFonts w:ascii="Times New Roman" w:hAnsi="Times New Roman" w:cs="Times New Roman"/>
          <w:sz w:val="24"/>
          <w:szCs w:val="24"/>
        </w:rPr>
        <w:t>Adrianna</w:t>
      </w:r>
      <w:proofErr w:type="spellEnd"/>
      <w:r w:rsidR="005D574C" w:rsidRPr="00A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74C" w:rsidRPr="00A75B4A">
        <w:rPr>
          <w:rFonts w:ascii="Times New Roman" w:hAnsi="Times New Roman" w:cs="Times New Roman"/>
          <w:sz w:val="24"/>
          <w:szCs w:val="24"/>
        </w:rPr>
        <w:t>igazgató</w:t>
      </w:r>
      <w:proofErr w:type="spellEnd"/>
    </w:p>
    <w:sectPr w:rsidR="00460AE2" w:rsidRPr="00A7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E0" w:rsidRDefault="00A332E0" w:rsidP="00FC7C11">
      <w:pPr>
        <w:spacing w:after="0" w:line="240" w:lineRule="auto"/>
      </w:pPr>
      <w:r>
        <w:separator/>
      </w:r>
    </w:p>
  </w:endnote>
  <w:endnote w:type="continuationSeparator" w:id="0">
    <w:p w:rsidR="00A332E0" w:rsidRDefault="00A332E0" w:rsidP="00FC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E0" w:rsidRDefault="00A332E0" w:rsidP="00FC7C11">
      <w:pPr>
        <w:spacing w:after="0" w:line="240" w:lineRule="auto"/>
      </w:pPr>
      <w:r>
        <w:separator/>
      </w:r>
    </w:p>
  </w:footnote>
  <w:footnote w:type="continuationSeparator" w:id="0">
    <w:p w:rsidR="00A332E0" w:rsidRDefault="00A332E0" w:rsidP="00FC7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4"/>
    <w:rsid w:val="000251FE"/>
    <w:rsid w:val="00066244"/>
    <w:rsid w:val="002A7DDF"/>
    <w:rsid w:val="00460AE2"/>
    <w:rsid w:val="005D574C"/>
    <w:rsid w:val="0063119E"/>
    <w:rsid w:val="00A332E0"/>
    <w:rsid w:val="00A75B4A"/>
    <w:rsid w:val="00BA6E77"/>
    <w:rsid w:val="00D60E7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4CDE"/>
  <w15:chartTrackingRefBased/>
  <w15:docId w15:val="{0F2F7713-CE17-416A-B9E1-2A075C2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uth">
    <w:name w:val="auth"/>
    <w:basedOn w:val="Normlny"/>
    <w:rsid w:val="005D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574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C11"/>
  </w:style>
  <w:style w:type="paragraph" w:styleId="Pta">
    <w:name w:val="footer"/>
    <w:basedOn w:val="Normlny"/>
    <w:link w:val="PtaChar"/>
    <w:uiPriority w:val="99"/>
    <w:unhideWhenUsed/>
    <w:rsid w:val="00FC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2</cp:revision>
  <dcterms:created xsi:type="dcterms:W3CDTF">2022-05-25T19:10:00Z</dcterms:created>
  <dcterms:modified xsi:type="dcterms:W3CDTF">2022-05-25T19:10:00Z</dcterms:modified>
</cp:coreProperties>
</file>